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2800350</wp:posOffset>
            </wp:positionH>
            <wp:positionV relativeFrom="page">
              <wp:posOffset>695960</wp:posOffset>
            </wp:positionV>
            <wp:extent cx="1875790" cy="1875790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associazione culturale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Comunicazione ai sensi della Legge n. 124/2017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(Legge annuale per il mercato e la concorrenza)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CONTRIBUTI PUBBLICI ASSEGNATI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ALL’ASSOCIAZIONE AREMU NEL 202</w:t>
      </w:r>
      <w:r>
        <w:rPr>
          <w:rFonts w:eastAsia="SimSun" w:cs="Times New Roman"/>
          <w:color w:val="auto"/>
          <w:kern w:val="2"/>
          <w:sz w:val="28"/>
          <w:szCs w:val="28"/>
          <w:lang w:val="it-IT" w:eastAsia="zh-CN" w:bidi="ar-SA"/>
        </w:rPr>
        <w:t>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(aggiornato a dicembre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</w:t>
        <w:tab/>
        <w:t xml:space="preserve">Contributo di € </w:t>
      </w:r>
      <w:r>
        <w:rPr>
          <w:sz w:val="28"/>
          <w:szCs w:val="28"/>
        </w:rPr>
        <w:t>3.669</w:t>
      </w:r>
      <w:r>
        <w:rPr>
          <w:sz w:val="28"/>
          <w:szCs w:val="28"/>
        </w:rPr>
        <w:t>,</w:t>
      </w:r>
      <w:r>
        <w:rPr>
          <w:rFonts w:eastAsia="SimSun" w:cs="Times New Roman"/>
          <w:color w:val="auto"/>
          <w:kern w:val="2"/>
          <w:sz w:val="28"/>
          <w:szCs w:val="28"/>
          <w:lang w:val="it-IT" w:eastAsia="zh-CN" w:bidi="ar-SA"/>
        </w:rPr>
        <w:t>69</w:t>
      </w:r>
      <w:r>
        <w:rPr>
          <w:sz w:val="28"/>
          <w:szCs w:val="28"/>
        </w:rPr>
        <w:t xml:space="preserve"> erogato dal Comune di </w:t>
      </w:r>
      <w:r>
        <w:rPr>
          <w:rFonts w:eastAsia="SimSun" w:cs="Times New Roman"/>
          <w:color w:val="auto"/>
          <w:kern w:val="2"/>
          <w:sz w:val="28"/>
          <w:szCs w:val="28"/>
          <w:lang w:val="it-IT" w:eastAsia="zh-CN" w:bidi="ar-SA"/>
        </w:rPr>
        <w:t>BARI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in data: </w:t>
      </w:r>
      <w:r>
        <w:rPr>
          <w:rFonts w:eastAsia="SimSun" w:cs="Times New Roman"/>
          <w:color w:val="auto"/>
          <w:kern w:val="2"/>
          <w:sz w:val="28"/>
          <w:szCs w:val="28"/>
          <w:lang w:val="it-IT" w:eastAsia="zh-CN" w:bidi="ar-SA"/>
        </w:rPr>
        <w:t>08</w:t>
      </w:r>
      <w:r>
        <w:rPr>
          <w:sz w:val="28"/>
          <w:szCs w:val="28"/>
        </w:rPr>
        <w:t>/03/202</w:t>
      </w:r>
      <w:r>
        <w:rPr>
          <w:sz w:val="28"/>
          <w:szCs w:val="28"/>
        </w:rPr>
        <w:t>2</w:t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>
          <w:i/>
          <w:i/>
          <w:iCs/>
        </w:rPr>
      </w:pPr>
      <w:r>
        <w:rPr>
          <w:i/>
          <w:iCs/>
          <w:sz w:val="28"/>
          <w:szCs w:val="28"/>
        </w:rPr>
        <w:tab/>
      </w:r>
      <w:r>
        <w:rPr>
          <w:rFonts w:eastAsia="SimSun" w:cs="Times New Roman"/>
          <w:i/>
          <w:iCs/>
          <w:color w:val="auto"/>
          <w:kern w:val="2"/>
          <w:sz w:val="28"/>
          <w:szCs w:val="28"/>
          <w:lang w:val="it-IT" w:eastAsia="zh-CN" w:bidi="ar-SA"/>
        </w:rPr>
        <w:t xml:space="preserve">contributo 2021 per Operatori dello Spettacolo iscritti all’Albo Comunale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</w:t>
        <w:tab/>
        <w:t xml:space="preserve">Contributo di € 500,00 erogato dal Comune di </w:t>
      </w:r>
      <w:r>
        <w:rPr>
          <w:rFonts w:eastAsia="SimSun" w:cs="Times New Roman"/>
          <w:color w:val="auto"/>
          <w:kern w:val="2"/>
          <w:sz w:val="28"/>
          <w:szCs w:val="28"/>
          <w:lang w:val="it-IT" w:eastAsia="zh-CN" w:bidi="ar-SA"/>
        </w:rPr>
        <w:t>MARTANO (LE)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in data: </w:t>
      </w:r>
      <w:r>
        <w:rPr>
          <w:rFonts w:eastAsia="SimSun" w:cs="Times New Roman"/>
          <w:color w:val="auto"/>
          <w:kern w:val="2"/>
          <w:sz w:val="28"/>
          <w:szCs w:val="28"/>
          <w:lang w:val="it-IT" w:eastAsia="zh-CN" w:bidi="ar-SA"/>
        </w:rPr>
        <w:t>05</w:t>
      </w:r>
      <w:r>
        <w:rPr>
          <w:sz w:val="28"/>
          <w:szCs w:val="28"/>
        </w:rPr>
        <w:t>/</w:t>
      </w:r>
      <w:r>
        <w:rPr>
          <w:rFonts w:eastAsia="SimSun" w:cs="Times New Roman"/>
          <w:color w:val="auto"/>
          <w:kern w:val="2"/>
          <w:sz w:val="28"/>
          <w:szCs w:val="28"/>
          <w:lang w:val="it-IT" w:eastAsia="zh-CN" w:bidi="ar-SA"/>
        </w:rPr>
        <w:t>07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>
          <w:i/>
          <w:i/>
          <w:iCs/>
        </w:rPr>
      </w:pPr>
      <w:r>
        <w:rPr>
          <w:i/>
          <w:iCs/>
          <w:sz w:val="28"/>
          <w:szCs w:val="28"/>
        </w:rPr>
        <w:tab/>
        <w:t>contributo per event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28"/>
          <w:szCs w:val="28"/>
        </w:rPr>
        <w:t xml:space="preserve"> N&amp;B Mareterra Festival 202</w:t>
      </w:r>
      <w:r>
        <w:rPr>
          <w:i/>
          <w:iCs/>
          <w:sz w:val="28"/>
          <w:szCs w:val="28"/>
        </w:rPr>
        <w:t>2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TextBody"/>
        <w:spacing w:before="0" w:after="0"/>
        <w:rPr>
          <w:rFonts w:ascii="TimesNewRomanPSMT" w:hAnsi="TimesNewRomanPSMT"/>
          <w:i w:val="false"/>
          <w:sz w:val="28"/>
        </w:rPr>
      </w:pPr>
      <w:r>
        <w:rPr>
          <w:rFonts w:ascii="TimesNewRomanPSMT" w:hAnsi="TimesNewRomanPSMT"/>
          <w:i w:val="false"/>
          <w:iCs w:val="false"/>
          <w:sz w:val="28"/>
          <w:szCs w:val="28"/>
        </w:rPr>
        <w:t xml:space="preserve">- </w:t>
        <w:tab/>
        <w:t xml:space="preserve">Contributo di € </w:t>
      </w:r>
      <w:r>
        <w:rPr>
          <w:rFonts w:ascii="TimesNewRomanPSMT" w:hAnsi="TimesNewRomanPSMT"/>
          <w:i w:val="false"/>
          <w:iCs w:val="false"/>
          <w:sz w:val="28"/>
          <w:szCs w:val="28"/>
        </w:rPr>
        <w:t>4</w:t>
      </w:r>
      <w:r>
        <w:rPr>
          <w:rFonts w:ascii="TimesNewRomanPSMT" w:hAnsi="TimesNewRomanPSMT"/>
          <w:i w:val="false"/>
          <w:iCs w:val="false"/>
          <w:sz w:val="28"/>
          <w:szCs w:val="28"/>
        </w:rPr>
        <w:t>.6</w:t>
      </w:r>
      <w:r>
        <w:rPr>
          <w:rFonts w:eastAsia="SimSun" w:cs="Times New Roman" w:ascii="TimesNewRomanPSMT" w:hAnsi="TimesNewRomanPSMT"/>
          <w:i w:val="false"/>
          <w:iCs w:val="false"/>
          <w:color w:val="auto"/>
          <w:kern w:val="2"/>
          <w:sz w:val="28"/>
          <w:szCs w:val="28"/>
          <w:lang w:val="it-IT" w:eastAsia="zh-CN" w:bidi="ar-SA"/>
        </w:rPr>
        <w:t>32</w:t>
      </w:r>
      <w:r>
        <w:rPr>
          <w:rFonts w:ascii="TimesNewRomanPSMT" w:hAnsi="TimesNewRomanPSMT"/>
          <w:i w:val="false"/>
          <w:iCs w:val="false"/>
          <w:sz w:val="28"/>
          <w:szCs w:val="28"/>
        </w:rPr>
        <w:t>,</w:t>
      </w:r>
      <w:r>
        <w:rPr>
          <w:rFonts w:eastAsia="SimSun" w:cs="Times New Roman" w:ascii="TimesNewRomanPSMT" w:hAnsi="TimesNewRomanPSMT"/>
          <w:i w:val="false"/>
          <w:iCs w:val="false"/>
          <w:color w:val="auto"/>
          <w:kern w:val="2"/>
          <w:sz w:val="28"/>
          <w:szCs w:val="28"/>
          <w:lang w:val="it-IT" w:eastAsia="zh-CN" w:bidi="ar-SA"/>
        </w:rPr>
        <w:t>37</w:t>
      </w:r>
      <w:r>
        <w:rPr>
          <w:rFonts w:ascii="TimesNewRomanPSMT" w:hAnsi="TimesNewRomanPSMT"/>
          <w:i w:val="false"/>
          <w:iCs w:val="false"/>
          <w:sz w:val="28"/>
          <w:szCs w:val="28"/>
        </w:rPr>
        <w:t xml:space="preserve"> erogato dal MIC</w:t>
        <w:br/>
        <w:tab/>
        <w:t>in data: 19/</w:t>
      </w:r>
      <w:r>
        <w:rPr>
          <w:rFonts w:eastAsia="SimSun" w:cs="Times New Roman" w:ascii="TimesNewRomanPSMT" w:hAnsi="TimesNewRomanPSMT"/>
          <w:i w:val="false"/>
          <w:iCs w:val="false"/>
          <w:color w:val="auto"/>
          <w:kern w:val="2"/>
          <w:sz w:val="28"/>
          <w:szCs w:val="28"/>
          <w:lang w:val="it-IT" w:eastAsia="zh-CN" w:bidi="ar-SA"/>
        </w:rPr>
        <w:t>09</w:t>
      </w:r>
      <w:r>
        <w:rPr>
          <w:rFonts w:ascii="TimesNewRomanPSMT" w:hAnsi="TimesNewRomanPSMT"/>
          <w:i w:val="false"/>
          <w:iCs w:val="false"/>
          <w:sz w:val="28"/>
          <w:szCs w:val="28"/>
        </w:rPr>
        <w:t>/202</w:t>
      </w:r>
      <w:r>
        <w:rPr>
          <w:rFonts w:ascii="TimesNewRomanPSMT" w:hAnsi="TimesNewRomanPSMT"/>
          <w:i w:val="false"/>
          <w:iCs w:val="false"/>
          <w:sz w:val="28"/>
          <w:szCs w:val="28"/>
        </w:rPr>
        <w:t>2</w:t>
      </w:r>
      <w:r>
        <w:rPr>
          <w:rFonts w:ascii="TimesNewRomanPSMT" w:hAnsi="TimesNewRomanPSMT"/>
          <w:i w:val="false"/>
          <w:iCs w:val="false"/>
          <w:sz w:val="28"/>
          <w:szCs w:val="28"/>
        </w:rPr>
        <w:br/>
        <w:tab/>
      </w:r>
      <w:r>
        <w:rPr>
          <w:rFonts w:eastAsia="SimSun" w:cs="Times New Roman" w:ascii="TimesNewRomanPS" w:hAnsi="TimesNewRomanPS"/>
          <w:i/>
          <w:iCs w:val="false"/>
          <w:color w:val="auto"/>
          <w:kern w:val="2"/>
          <w:sz w:val="28"/>
          <w:szCs w:val="20"/>
          <w:lang w:val="it-IT" w:eastAsia="zh-CN" w:bidi="ar-SA"/>
        </w:rPr>
        <w:t>Saldo</w:t>
      </w:r>
      <w:r>
        <w:rPr>
          <w:rFonts w:ascii="TimesNewRomanPS" w:hAnsi="TimesNewRomanPS"/>
          <w:i/>
          <w:sz w:val="28"/>
        </w:rPr>
        <w:t xml:space="preserve"> contributo 2021 (Festival nuove istanze) </w:t>
      </w:r>
    </w:p>
    <w:p>
      <w:pPr>
        <w:pStyle w:val="TextBody"/>
        <w:spacing w:lineRule="auto" w:line="240" w:before="0" w:after="0"/>
        <w:rPr>
          <w:rFonts w:ascii="TimesNewRomanPS" w:hAnsi="TimesNewRomanPS"/>
          <w:i/>
        </w:rPr>
      </w:pPr>
      <w:r>
        <w:rPr>
          <w:rFonts w:ascii="TimesNewRomanPSMT" w:hAnsi="TimesNewRomanPSMT"/>
          <w:i w:val="false"/>
          <w:sz w:val="28"/>
        </w:rPr>
      </w:r>
    </w:p>
    <w:p>
      <w:pPr>
        <w:pStyle w:val="TextBody"/>
        <w:spacing w:lineRule="auto" w:line="240" w:before="0" w:after="0"/>
        <w:rPr>
          <w:rFonts w:ascii="TimesNewRomanPS" w:hAnsi="TimesNewRomanPS"/>
          <w:i/>
        </w:rPr>
      </w:pPr>
      <w:r>
        <w:rPr>
          <w:rFonts w:ascii="TimesNewRomanPSMT" w:hAnsi="TimesNewRomanPSMT"/>
          <w:i w:val="false"/>
          <w:sz w:val="28"/>
        </w:rPr>
      </w:r>
    </w:p>
    <w:p>
      <w:pPr>
        <w:pStyle w:val="TextBody"/>
        <w:rPr>
          <w:rFonts w:ascii="TimesNewRomanPSMT" w:hAnsi="TimesNewRomanPSMT"/>
          <w:i w:val="false"/>
          <w:sz w:val="28"/>
        </w:rPr>
      </w:pPr>
      <w:r>
        <w:rPr>
          <w:rFonts w:ascii="TimesNewRomanPS" w:hAnsi="TimesNewRomanPS"/>
          <w:i w:val="false"/>
          <w:iCs w:val="false"/>
          <w:sz w:val="28"/>
        </w:rPr>
        <w:t xml:space="preserve">- </w:t>
        <w:tab/>
        <w:t xml:space="preserve">Contributo di € </w:t>
      </w:r>
      <w:r>
        <w:rPr>
          <w:rFonts w:ascii="TimesNewRomanPS" w:hAnsi="TimesNewRomanPS"/>
          <w:i w:val="false"/>
          <w:iCs w:val="false"/>
          <w:sz w:val="28"/>
        </w:rPr>
        <w:t>3</w:t>
      </w:r>
      <w:r>
        <w:rPr>
          <w:rFonts w:ascii="TimesNewRomanPS" w:hAnsi="TimesNewRomanPS"/>
          <w:i w:val="false"/>
          <w:iCs w:val="false"/>
          <w:sz w:val="28"/>
        </w:rPr>
        <w:t>.</w:t>
      </w:r>
      <w:r>
        <w:rPr>
          <w:rFonts w:eastAsia="SimSun" w:cs="Times New Roman" w:ascii="TimesNewRomanPS" w:hAnsi="TimesNewRomanPS"/>
          <w:i w:val="false"/>
          <w:iCs w:val="false"/>
          <w:color w:val="auto"/>
          <w:kern w:val="2"/>
          <w:sz w:val="28"/>
          <w:szCs w:val="20"/>
          <w:lang w:val="it-IT" w:eastAsia="zh-CN" w:bidi="ar-SA"/>
        </w:rPr>
        <w:t>053</w:t>
      </w:r>
      <w:r>
        <w:rPr>
          <w:rFonts w:ascii="TimesNewRomanPS" w:hAnsi="TimesNewRomanPS"/>
          <w:i w:val="false"/>
          <w:iCs w:val="false"/>
          <w:sz w:val="28"/>
        </w:rPr>
        <w:t>,</w:t>
      </w:r>
      <w:r>
        <w:rPr>
          <w:rFonts w:ascii="TimesNewRomanPS" w:hAnsi="TimesNewRomanPS"/>
          <w:i w:val="false"/>
          <w:iCs w:val="false"/>
          <w:sz w:val="28"/>
        </w:rPr>
        <w:t>81</w:t>
      </w:r>
      <w:r>
        <w:rPr>
          <w:rFonts w:ascii="TimesNewRomanPS" w:hAnsi="TimesNewRomanPS"/>
          <w:i w:val="false"/>
          <w:iCs w:val="false"/>
          <w:sz w:val="28"/>
        </w:rPr>
        <w:t xml:space="preserve"> erogato da REGIONE PUGLIA</w:t>
        <w:br/>
        <w:tab/>
        <w:t xml:space="preserve">in data: </w:t>
      </w:r>
      <w:r>
        <w:rPr>
          <w:rFonts w:eastAsia="SimSun" w:cs="Times New Roman" w:ascii="TimesNewRomanPS" w:hAnsi="TimesNewRomanPS"/>
          <w:i w:val="false"/>
          <w:iCs w:val="false"/>
          <w:color w:val="auto"/>
          <w:kern w:val="2"/>
          <w:sz w:val="28"/>
          <w:szCs w:val="20"/>
          <w:lang w:val="it-IT" w:eastAsia="zh-CN" w:bidi="ar-SA"/>
        </w:rPr>
        <w:t>20</w:t>
      </w:r>
      <w:r>
        <w:rPr>
          <w:rFonts w:ascii="TimesNewRomanPS" w:hAnsi="TimesNewRomanPS"/>
          <w:i w:val="false"/>
          <w:iCs w:val="false"/>
          <w:sz w:val="28"/>
        </w:rPr>
        <w:t>/1</w:t>
      </w:r>
      <w:r>
        <w:rPr>
          <w:rFonts w:ascii="TimesNewRomanPS" w:hAnsi="TimesNewRomanPS"/>
          <w:i w:val="false"/>
          <w:iCs w:val="false"/>
          <w:sz w:val="28"/>
        </w:rPr>
        <w:t>0</w:t>
      </w:r>
      <w:r>
        <w:rPr>
          <w:rFonts w:ascii="TimesNewRomanPS" w:hAnsi="TimesNewRomanPS"/>
          <w:i w:val="false"/>
          <w:iCs w:val="false"/>
          <w:sz w:val="28"/>
        </w:rPr>
        <w:t>/202</w:t>
      </w:r>
      <w:r>
        <w:rPr>
          <w:rFonts w:ascii="TimesNewRomanPS" w:hAnsi="TimesNewRomanPS"/>
          <w:i w:val="false"/>
          <w:iCs w:val="false"/>
          <w:sz w:val="28"/>
        </w:rPr>
        <w:t>2</w:t>
      </w:r>
      <w:r>
        <w:rPr>
          <w:rFonts w:ascii="TimesNewRomanPS" w:hAnsi="TimesNewRomanPS"/>
          <w:i w:val="false"/>
          <w:iCs w:val="false"/>
          <w:sz w:val="28"/>
        </w:rPr>
        <w:t xml:space="preserve"> </w:t>
      </w:r>
      <w:r>
        <w:rPr>
          <w:rFonts w:ascii="TimesNewRomanPS" w:hAnsi="TimesNewRomanPS"/>
          <w:i/>
          <w:sz w:val="28"/>
        </w:rPr>
        <w:br/>
        <w:tab/>
      </w:r>
      <w:r>
        <w:rPr>
          <w:rFonts w:eastAsia="SimSun" w:cs="Times New Roman" w:ascii="TimesNewRomanPS" w:hAnsi="TimesNewRomanPS"/>
          <w:i/>
          <w:color w:val="auto"/>
          <w:kern w:val="2"/>
          <w:sz w:val="28"/>
          <w:szCs w:val="20"/>
          <w:lang w:val="it-IT" w:eastAsia="zh-CN" w:bidi="ar-SA"/>
        </w:rPr>
        <w:t>Saldo</w:t>
      </w:r>
      <w:r>
        <w:rPr>
          <w:rFonts w:ascii="TimesNewRomanPS" w:hAnsi="TimesNewRomanPS"/>
          <w:i/>
          <w:sz w:val="28"/>
        </w:rPr>
        <w:t xml:space="preserve"> contributo Programma straordinario Spettacolo 2020 </w:t>
      </w:r>
    </w:p>
    <w:p>
      <w:pPr>
        <w:pStyle w:val="TextBody"/>
        <w:spacing w:before="0" w:after="140"/>
        <w:rPr>
          <w:i/>
          <w:i/>
          <w:iCs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NewRomanPSMT">
    <w:charset w:val="01"/>
    <w:family w:val="auto"/>
    <w:pitch w:val="default"/>
  </w:font>
  <w:font w:name="TimesNewRomanP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kern w:val="2"/>
        <w:lang w:val="it-IT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0"/>
      <w:szCs w:val="20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color w:val="0000FF"/>
      <w:u w:val="single" w:color="FFFFFF"/>
    </w:rPr>
  </w:style>
  <w:style w:type="character" w:styleId="EndnoteCharacters">
    <w:name w:val="Endnote Character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LibreOffice/7.2.1.2$MacOSX_X86_64 LibreOffice_project/87b77fad49947c1441b67c559c339af8f3517e22</Application>
  <AppVersion>15.0000</AppVersion>
  <Pages>1</Pages>
  <Words>106</Words>
  <Characters>621</Characters>
  <CharactersWithSpaces>728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2020-03-09T15:51:04Z</dcterms:created>
  <dc:creator/>
  <dc:description/>
  <dc:language>it-IT</dc:language>
  <cp:lastModifiedBy/>
  <cp:lastPrinted>2020-03-09T16:10:53Z</cp:lastPrinted>
  <dcterms:modified xsi:type="dcterms:W3CDTF">2023-01-27T15:56:31Z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